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4751"/>
        <w:gridCol w:w="2710"/>
      </w:tblGrid>
      <w:tr w:rsidR="00540D5A" w:rsidTr="005F5395">
        <w:tc>
          <w:tcPr>
            <w:tcW w:w="1555" w:type="dxa"/>
            <w:shd w:val="clear" w:color="auto" w:fill="7F7F7F" w:themeFill="text1" w:themeFillTint="80"/>
          </w:tcPr>
          <w:p w:rsidR="00540D5A" w:rsidRDefault="00540D5A">
            <w:r>
              <w:t>Name</w:t>
            </w:r>
          </w:p>
        </w:tc>
        <w:tc>
          <w:tcPr>
            <w:tcW w:w="4751" w:type="dxa"/>
            <w:shd w:val="clear" w:color="auto" w:fill="7F7F7F" w:themeFill="text1" w:themeFillTint="80"/>
          </w:tcPr>
          <w:p w:rsidR="00540D5A" w:rsidRDefault="00540D5A">
            <w:r>
              <w:t>Contact Information</w:t>
            </w:r>
          </w:p>
        </w:tc>
        <w:tc>
          <w:tcPr>
            <w:tcW w:w="2710" w:type="dxa"/>
            <w:shd w:val="clear" w:color="auto" w:fill="7F7F7F" w:themeFill="text1" w:themeFillTint="80"/>
          </w:tcPr>
          <w:p w:rsidR="00540D5A" w:rsidRDefault="00540D5A">
            <w:r>
              <w:t>Details</w:t>
            </w:r>
          </w:p>
          <w:p w:rsidR="00540D5A" w:rsidRDefault="00540D5A"/>
        </w:tc>
      </w:tr>
      <w:tr w:rsidR="00540D5A" w:rsidTr="005F5395">
        <w:tc>
          <w:tcPr>
            <w:tcW w:w="1555" w:type="dxa"/>
          </w:tcPr>
          <w:p w:rsidR="00540D5A" w:rsidRDefault="00540D5A">
            <w:r>
              <w:t>Connection Service</w:t>
            </w:r>
          </w:p>
        </w:tc>
        <w:tc>
          <w:tcPr>
            <w:tcW w:w="4751" w:type="dxa"/>
          </w:tcPr>
          <w:p w:rsidR="00540D5A" w:rsidRDefault="00540D5A">
            <w:r>
              <w:t>0300 1235400</w:t>
            </w:r>
          </w:p>
          <w:p w:rsidR="00540D5A" w:rsidRDefault="00540D5A">
            <w:r>
              <w:t>24 hours, 7 days a week</w:t>
            </w:r>
          </w:p>
        </w:tc>
        <w:tc>
          <w:tcPr>
            <w:tcW w:w="2710" w:type="dxa"/>
          </w:tcPr>
          <w:p w:rsidR="00540D5A" w:rsidRDefault="00540D5A"/>
        </w:tc>
      </w:tr>
      <w:tr w:rsidR="00540D5A" w:rsidTr="005F5395">
        <w:tc>
          <w:tcPr>
            <w:tcW w:w="1555" w:type="dxa"/>
          </w:tcPr>
          <w:p w:rsidR="00540D5A" w:rsidRDefault="00540D5A">
            <w:r>
              <w:t>Rethink Mental Illness</w:t>
            </w:r>
          </w:p>
        </w:tc>
        <w:tc>
          <w:tcPr>
            <w:tcW w:w="4751" w:type="dxa"/>
          </w:tcPr>
          <w:p w:rsidR="00540D5A" w:rsidRDefault="00540D5A">
            <w:r>
              <w:t>0300 5000 927</w:t>
            </w:r>
          </w:p>
          <w:p w:rsidR="00540D5A" w:rsidRDefault="005F5395">
            <w:hyperlink r:id="rId4" w:history="1">
              <w:r w:rsidR="00540D5A" w:rsidRPr="00FD0BDD">
                <w:rPr>
                  <w:rStyle w:val="Hyperlink"/>
                </w:rPr>
                <w:t>www.rethink.org</w:t>
              </w:r>
            </w:hyperlink>
          </w:p>
          <w:p w:rsidR="00540D5A" w:rsidRPr="00540D5A" w:rsidRDefault="00540D5A">
            <w:pPr>
              <w:rPr>
                <w:sz w:val="20"/>
                <w:szCs w:val="20"/>
              </w:rPr>
            </w:pPr>
            <w:r w:rsidRPr="00540D5A">
              <w:rPr>
                <w:sz w:val="20"/>
                <w:szCs w:val="20"/>
              </w:rPr>
              <w:t>Monday to Friday 9.30 to 16.00</w:t>
            </w:r>
          </w:p>
        </w:tc>
        <w:tc>
          <w:tcPr>
            <w:tcW w:w="2710" w:type="dxa"/>
          </w:tcPr>
          <w:p w:rsidR="00540D5A" w:rsidRDefault="00540D5A">
            <w:r>
              <w:t>Support and advice for people living with mental illness.</w:t>
            </w:r>
          </w:p>
        </w:tc>
      </w:tr>
      <w:tr w:rsidR="00540D5A" w:rsidTr="005F5395">
        <w:tc>
          <w:tcPr>
            <w:tcW w:w="1555" w:type="dxa"/>
          </w:tcPr>
          <w:p w:rsidR="00540D5A" w:rsidRDefault="00540D5A">
            <w:r>
              <w:t>Silent Solution</w:t>
            </w:r>
          </w:p>
        </w:tc>
        <w:tc>
          <w:tcPr>
            <w:tcW w:w="4751" w:type="dxa"/>
          </w:tcPr>
          <w:p w:rsidR="00540D5A" w:rsidRDefault="00540D5A">
            <w:r>
              <w:t>999 then 55</w:t>
            </w:r>
          </w:p>
        </w:tc>
        <w:tc>
          <w:tcPr>
            <w:tcW w:w="2710" w:type="dxa"/>
          </w:tcPr>
          <w:p w:rsidR="00540D5A" w:rsidRDefault="00540D5A">
            <w:r>
              <w:t>Domestic violence number.  Allows people to alert police without having to speak out loud.</w:t>
            </w:r>
          </w:p>
        </w:tc>
      </w:tr>
      <w:tr w:rsidR="00540D5A" w:rsidTr="005F5395">
        <w:tc>
          <w:tcPr>
            <w:tcW w:w="1555" w:type="dxa"/>
          </w:tcPr>
          <w:p w:rsidR="00540D5A" w:rsidRDefault="00540D5A">
            <w:r>
              <w:t>Domestic Abuse Helpline</w:t>
            </w:r>
          </w:p>
        </w:tc>
        <w:tc>
          <w:tcPr>
            <w:tcW w:w="4751" w:type="dxa"/>
          </w:tcPr>
          <w:p w:rsidR="00540D5A" w:rsidRDefault="00540D5A">
            <w:r>
              <w:t>0808 2000 247</w:t>
            </w:r>
          </w:p>
          <w:p w:rsidR="00540D5A" w:rsidRDefault="00540D5A">
            <w:r>
              <w:t>24 hours</w:t>
            </w:r>
          </w:p>
        </w:tc>
        <w:tc>
          <w:tcPr>
            <w:tcW w:w="2710" w:type="dxa"/>
          </w:tcPr>
          <w:p w:rsidR="00540D5A" w:rsidRDefault="00540D5A"/>
        </w:tc>
      </w:tr>
      <w:tr w:rsidR="00540D5A" w:rsidTr="005F5395">
        <w:tc>
          <w:tcPr>
            <w:tcW w:w="1555" w:type="dxa"/>
          </w:tcPr>
          <w:p w:rsidR="00540D5A" w:rsidRDefault="00540D5A">
            <w:r>
              <w:t>You first</w:t>
            </w:r>
          </w:p>
        </w:tc>
        <w:tc>
          <w:tcPr>
            <w:tcW w:w="4751" w:type="dxa"/>
          </w:tcPr>
          <w:p w:rsidR="00540D5A" w:rsidRDefault="00540D5A">
            <w:r>
              <w:t>0800 032 5204</w:t>
            </w:r>
          </w:p>
          <w:p w:rsidR="00540D5A" w:rsidRDefault="00540D5A">
            <w:r>
              <w:t>24 hours</w:t>
            </w:r>
          </w:p>
        </w:tc>
        <w:tc>
          <w:tcPr>
            <w:tcW w:w="2710" w:type="dxa"/>
          </w:tcPr>
          <w:p w:rsidR="00540D5A" w:rsidRDefault="00540D5A">
            <w:r>
              <w:t>Domestic abuse number</w:t>
            </w:r>
          </w:p>
        </w:tc>
      </w:tr>
      <w:tr w:rsidR="00540D5A" w:rsidTr="005F5395">
        <w:tc>
          <w:tcPr>
            <w:tcW w:w="1555" w:type="dxa"/>
          </w:tcPr>
          <w:p w:rsidR="00540D5A" w:rsidRDefault="00540D5A">
            <w:r>
              <w:t>Bournemouth, Christchurch and Poole Outreach</w:t>
            </w:r>
          </w:p>
        </w:tc>
        <w:tc>
          <w:tcPr>
            <w:tcW w:w="4751" w:type="dxa"/>
          </w:tcPr>
          <w:p w:rsidR="00540D5A" w:rsidRDefault="00540D5A">
            <w:r>
              <w:t>01202 710 777</w:t>
            </w:r>
          </w:p>
          <w:p w:rsidR="00540D5A" w:rsidRDefault="00540D5A">
            <w:r>
              <w:t>24 hours</w:t>
            </w:r>
          </w:p>
        </w:tc>
        <w:tc>
          <w:tcPr>
            <w:tcW w:w="2710" w:type="dxa"/>
          </w:tcPr>
          <w:p w:rsidR="00540D5A" w:rsidRDefault="00540D5A">
            <w:r>
              <w:t>Domestic abuse support</w:t>
            </w:r>
          </w:p>
        </w:tc>
      </w:tr>
      <w:tr w:rsidR="00540D5A" w:rsidTr="005F5395">
        <w:tc>
          <w:tcPr>
            <w:tcW w:w="1555" w:type="dxa"/>
          </w:tcPr>
          <w:p w:rsidR="00540D5A" w:rsidRDefault="00540D5A">
            <w:r>
              <w:t>Women’s Aid</w:t>
            </w:r>
          </w:p>
        </w:tc>
        <w:tc>
          <w:tcPr>
            <w:tcW w:w="4751" w:type="dxa"/>
          </w:tcPr>
          <w:p w:rsidR="00540D5A" w:rsidRDefault="00540D5A">
            <w:r>
              <w:t>Online chat room – chat.womensaid.org.uk</w:t>
            </w:r>
          </w:p>
          <w:p w:rsidR="00540D5A" w:rsidRDefault="00540D5A">
            <w:r>
              <w:t xml:space="preserve">Email: </w:t>
            </w:r>
            <w:hyperlink r:id="rId5" w:history="1">
              <w:r w:rsidRPr="00FD0BDD">
                <w:rPr>
                  <w:rStyle w:val="Hyperlink"/>
                </w:rPr>
                <w:t>helpline@womensaid.org.uk</w:t>
              </w:r>
            </w:hyperlink>
            <w:r>
              <w:t xml:space="preserve"> </w:t>
            </w:r>
          </w:p>
          <w:p w:rsidR="00540D5A" w:rsidRDefault="00540D5A">
            <w:r>
              <w:t>10am-12pm Monday to Friday</w:t>
            </w:r>
          </w:p>
        </w:tc>
        <w:tc>
          <w:tcPr>
            <w:tcW w:w="2710" w:type="dxa"/>
          </w:tcPr>
          <w:p w:rsidR="00540D5A" w:rsidRDefault="00540D5A">
            <w:r>
              <w:t>Domestic abuse support</w:t>
            </w:r>
          </w:p>
        </w:tc>
      </w:tr>
      <w:tr w:rsidR="00540D5A" w:rsidTr="005F5395">
        <w:tc>
          <w:tcPr>
            <w:tcW w:w="1555" w:type="dxa"/>
          </w:tcPr>
          <w:p w:rsidR="00540D5A" w:rsidRDefault="00D45294">
            <w:r>
              <w:t>Respect Helpline</w:t>
            </w:r>
          </w:p>
        </w:tc>
        <w:tc>
          <w:tcPr>
            <w:tcW w:w="4751" w:type="dxa"/>
          </w:tcPr>
          <w:p w:rsidR="00540D5A" w:rsidRDefault="00D45294">
            <w:r>
              <w:t>0808 802 4040</w:t>
            </w:r>
          </w:p>
        </w:tc>
        <w:tc>
          <w:tcPr>
            <w:tcW w:w="2710" w:type="dxa"/>
          </w:tcPr>
          <w:p w:rsidR="00540D5A" w:rsidRDefault="00D45294">
            <w:r>
              <w:t>For anyone worried that they may be harming someone else.</w:t>
            </w:r>
          </w:p>
        </w:tc>
      </w:tr>
      <w:tr w:rsidR="00540D5A" w:rsidTr="005F5395">
        <w:tc>
          <w:tcPr>
            <w:tcW w:w="1555" w:type="dxa"/>
          </w:tcPr>
          <w:p w:rsidR="00540D5A" w:rsidRDefault="00D45294">
            <w:r>
              <w:t>Galop</w:t>
            </w:r>
          </w:p>
        </w:tc>
        <w:tc>
          <w:tcPr>
            <w:tcW w:w="4751" w:type="dxa"/>
          </w:tcPr>
          <w:p w:rsidR="00540D5A" w:rsidRDefault="00D45294">
            <w:r>
              <w:t>0800 999 5428</w:t>
            </w:r>
          </w:p>
        </w:tc>
        <w:tc>
          <w:tcPr>
            <w:tcW w:w="2710" w:type="dxa"/>
          </w:tcPr>
          <w:p w:rsidR="00540D5A" w:rsidRDefault="00D45294">
            <w:r>
              <w:t>Domestic violence advice for lesbian, gay, bisexual and transgender</w:t>
            </w:r>
          </w:p>
        </w:tc>
      </w:tr>
      <w:tr w:rsidR="00540D5A" w:rsidTr="005F5395">
        <w:tc>
          <w:tcPr>
            <w:tcW w:w="1555" w:type="dxa"/>
          </w:tcPr>
          <w:p w:rsidR="00540D5A" w:rsidRDefault="00D45294">
            <w:r>
              <w:t>Dorset Police</w:t>
            </w:r>
          </w:p>
        </w:tc>
        <w:tc>
          <w:tcPr>
            <w:tcW w:w="4751" w:type="dxa"/>
          </w:tcPr>
          <w:p w:rsidR="00540D5A" w:rsidRDefault="00D45294">
            <w:r>
              <w:t>In an emergency call 999</w:t>
            </w:r>
          </w:p>
          <w:p w:rsidR="00D45294" w:rsidRDefault="00D45294">
            <w:r>
              <w:t xml:space="preserve">In a non-emergency email </w:t>
            </w:r>
            <w:hyperlink r:id="rId6" w:history="1">
              <w:r w:rsidRPr="00FD0BDD">
                <w:rPr>
                  <w:rStyle w:val="Hyperlink"/>
                </w:rPr>
                <w:t>101@dorset.pnn.police.uk</w:t>
              </w:r>
            </w:hyperlink>
            <w:r>
              <w:t xml:space="preserve"> or call 101</w:t>
            </w:r>
          </w:p>
        </w:tc>
        <w:tc>
          <w:tcPr>
            <w:tcW w:w="2710" w:type="dxa"/>
          </w:tcPr>
          <w:p w:rsidR="00540D5A" w:rsidRDefault="00D45294">
            <w:r>
              <w:t xml:space="preserve">For additional help and advice go to </w:t>
            </w:r>
          </w:p>
          <w:p w:rsidR="00D45294" w:rsidRDefault="005F5395">
            <w:hyperlink r:id="rId7" w:history="1">
              <w:r w:rsidR="00D45294" w:rsidRPr="00FD0BDD">
                <w:rPr>
                  <w:rStyle w:val="Hyperlink"/>
                </w:rPr>
                <w:t>www.dorset.police.uk/abuse-help</w:t>
              </w:r>
            </w:hyperlink>
            <w:r w:rsidR="00D45294">
              <w:t xml:space="preserve"> </w:t>
            </w:r>
          </w:p>
        </w:tc>
      </w:tr>
      <w:tr w:rsidR="00540D5A" w:rsidTr="005F5395">
        <w:tc>
          <w:tcPr>
            <w:tcW w:w="1555" w:type="dxa"/>
          </w:tcPr>
          <w:p w:rsidR="00540D5A" w:rsidRDefault="00D45294">
            <w:r>
              <w:t>Link Visiting Swanage</w:t>
            </w:r>
          </w:p>
        </w:tc>
        <w:tc>
          <w:tcPr>
            <w:tcW w:w="4751" w:type="dxa"/>
          </w:tcPr>
          <w:p w:rsidR="00540D5A" w:rsidRDefault="005F5395">
            <w:hyperlink r:id="rId8" w:history="1">
              <w:r w:rsidR="00D45294" w:rsidRPr="00FD0BDD">
                <w:rPr>
                  <w:rStyle w:val="Hyperlink"/>
                </w:rPr>
                <w:t>https://www.facebook.com/groups/190954992358618</w:t>
              </w:r>
            </w:hyperlink>
          </w:p>
          <w:p w:rsidR="00D45294" w:rsidRDefault="005F5395">
            <w:hyperlink r:id="rId9" w:history="1">
              <w:r w:rsidR="00D45294" w:rsidRPr="00FD0BDD">
                <w:rPr>
                  <w:rStyle w:val="Hyperlink"/>
                </w:rPr>
                <w:t>www.sandpdt.org.uk/coronavirus-response</w:t>
              </w:r>
            </w:hyperlink>
            <w:r w:rsidR="00D45294">
              <w:t xml:space="preserve"> </w:t>
            </w:r>
          </w:p>
        </w:tc>
        <w:tc>
          <w:tcPr>
            <w:tcW w:w="2710" w:type="dxa"/>
          </w:tcPr>
          <w:p w:rsidR="00540D5A" w:rsidRDefault="00D45294">
            <w:r>
              <w:t>Swanage Community Coronavirus Response are working with Swanage Town Council and Swanage Town and Community Partnership to share information and support one another through the coronavirus (COVID-19) crisis</w:t>
            </w:r>
          </w:p>
        </w:tc>
      </w:tr>
      <w:tr w:rsidR="00540D5A" w:rsidTr="005F5395">
        <w:tc>
          <w:tcPr>
            <w:tcW w:w="1555" w:type="dxa"/>
          </w:tcPr>
          <w:p w:rsidR="00540D5A" w:rsidRDefault="00D45294">
            <w:r>
              <w:t>Anxiety UK</w:t>
            </w:r>
          </w:p>
        </w:tc>
        <w:tc>
          <w:tcPr>
            <w:tcW w:w="4751" w:type="dxa"/>
          </w:tcPr>
          <w:p w:rsidR="00540D5A" w:rsidRDefault="00D45294">
            <w:r>
              <w:t>03444 775</w:t>
            </w:r>
            <w:r w:rsidR="00B75174">
              <w:t>774</w:t>
            </w:r>
          </w:p>
          <w:p w:rsidR="00B75174" w:rsidRDefault="005F5395">
            <w:hyperlink r:id="rId10" w:history="1">
              <w:r w:rsidR="00B75174" w:rsidRPr="00FD0BDD">
                <w:rPr>
                  <w:rStyle w:val="Hyperlink"/>
                </w:rPr>
                <w:t>www.anxietyuk.org.uk</w:t>
              </w:r>
            </w:hyperlink>
            <w:r w:rsidR="00B75174">
              <w:t xml:space="preserve"> </w:t>
            </w:r>
          </w:p>
          <w:p w:rsidR="00B75174" w:rsidRDefault="00B75174">
            <w:r>
              <w:t>Monday to Friday 9.30am to 10pm; Saturday to Sunday 10am to 8pm</w:t>
            </w:r>
          </w:p>
          <w:p w:rsidR="00B75174" w:rsidRDefault="00B75174"/>
          <w:p w:rsidR="00B75174" w:rsidRDefault="00B75174"/>
          <w:p w:rsidR="005F5395" w:rsidRDefault="005F5395">
            <w:bookmarkStart w:id="0" w:name="_GoBack"/>
            <w:bookmarkEnd w:id="0"/>
          </w:p>
        </w:tc>
        <w:tc>
          <w:tcPr>
            <w:tcW w:w="2710" w:type="dxa"/>
          </w:tcPr>
          <w:p w:rsidR="00540D5A" w:rsidRDefault="00B75174">
            <w:r>
              <w:t>Charity providing support if you have been diagnosed with an anxiety condition</w:t>
            </w:r>
          </w:p>
        </w:tc>
      </w:tr>
      <w:tr w:rsidR="00B75174" w:rsidTr="005F5395">
        <w:tc>
          <w:tcPr>
            <w:tcW w:w="1555" w:type="dxa"/>
          </w:tcPr>
          <w:p w:rsidR="00B75174" w:rsidRDefault="00B75174">
            <w:r>
              <w:lastRenderedPageBreak/>
              <w:t>Bipolar UK</w:t>
            </w:r>
          </w:p>
        </w:tc>
        <w:tc>
          <w:tcPr>
            <w:tcW w:w="4751" w:type="dxa"/>
          </w:tcPr>
          <w:p w:rsidR="00B75174" w:rsidRDefault="005F5395">
            <w:hyperlink r:id="rId11" w:history="1">
              <w:r w:rsidR="00B75174" w:rsidRPr="00FD0BDD">
                <w:rPr>
                  <w:rStyle w:val="Hyperlink"/>
                </w:rPr>
                <w:t>www.bipolaruk.org.uk</w:t>
              </w:r>
            </w:hyperlink>
            <w:r w:rsidR="00B75174">
              <w:t xml:space="preserve"> </w:t>
            </w:r>
          </w:p>
        </w:tc>
        <w:tc>
          <w:tcPr>
            <w:tcW w:w="2710" w:type="dxa"/>
          </w:tcPr>
          <w:p w:rsidR="00B75174" w:rsidRDefault="00B75174">
            <w:r>
              <w:t>A charity helping people living with manic depression or Bipolar Disorder</w:t>
            </w:r>
          </w:p>
        </w:tc>
      </w:tr>
      <w:tr w:rsidR="00B75174" w:rsidTr="005F5395">
        <w:tc>
          <w:tcPr>
            <w:tcW w:w="1555" w:type="dxa"/>
          </w:tcPr>
          <w:p w:rsidR="00B75174" w:rsidRDefault="00B75174">
            <w:r>
              <w:t>CALM</w:t>
            </w:r>
          </w:p>
        </w:tc>
        <w:tc>
          <w:tcPr>
            <w:tcW w:w="4751" w:type="dxa"/>
          </w:tcPr>
          <w:p w:rsidR="00B75174" w:rsidRDefault="00B75174">
            <w:r>
              <w:t>0800 58 58 58</w:t>
            </w:r>
          </w:p>
          <w:p w:rsidR="00B75174" w:rsidRDefault="005F5395">
            <w:hyperlink r:id="rId12" w:history="1">
              <w:r w:rsidR="00B75174" w:rsidRPr="00FD0BDD">
                <w:rPr>
                  <w:rStyle w:val="Hyperlink"/>
                </w:rPr>
                <w:t>www.thecalmzone.net</w:t>
              </w:r>
            </w:hyperlink>
            <w:r w:rsidR="00B75174">
              <w:t xml:space="preserve"> </w:t>
            </w:r>
          </w:p>
          <w:p w:rsidR="00B75174" w:rsidRDefault="00B75174">
            <w:r>
              <w:t>Daily 5pm to midnight</w:t>
            </w:r>
          </w:p>
        </w:tc>
        <w:tc>
          <w:tcPr>
            <w:tcW w:w="2710" w:type="dxa"/>
          </w:tcPr>
          <w:p w:rsidR="00B75174" w:rsidRDefault="00B75174">
            <w:r>
              <w:t>CALM is the Campaign Against Living Miserably for men aged 15 to 35</w:t>
            </w:r>
          </w:p>
        </w:tc>
      </w:tr>
      <w:tr w:rsidR="00B75174" w:rsidTr="005F5395">
        <w:tc>
          <w:tcPr>
            <w:tcW w:w="1555" w:type="dxa"/>
          </w:tcPr>
          <w:p w:rsidR="00B75174" w:rsidRDefault="00B75174">
            <w:r>
              <w:t>Men’s Health Forum</w:t>
            </w:r>
          </w:p>
        </w:tc>
        <w:tc>
          <w:tcPr>
            <w:tcW w:w="4751" w:type="dxa"/>
          </w:tcPr>
          <w:p w:rsidR="00B75174" w:rsidRDefault="005F5395">
            <w:hyperlink r:id="rId13" w:history="1">
              <w:r w:rsidR="00B75174" w:rsidRPr="00FD0BDD">
                <w:rPr>
                  <w:rStyle w:val="Hyperlink"/>
                </w:rPr>
                <w:t>www.menshealthforum.org.uk</w:t>
              </w:r>
            </w:hyperlink>
            <w:r w:rsidR="00B75174">
              <w:t xml:space="preserve"> </w:t>
            </w:r>
          </w:p>
        </w:tc>
        <w:tc>
          <w:tcPr>
            <w:tcW w:w="2710" w:type="dxa"/>
          </w:tcPr>
          <w:p w:rsidR="00B75174" w:rsidRDefault="00B75174">
            <w:r>
              <w:t>24/7 stress support for men by text, chat and email</w:t>
            </w:r>
          </w:p>
        </w:tc>
      </w:tr>
      <w:tr w:rsidR="00B75174" w:rsidTr="005F5395">
        <w:tc>
          <w:tcPr>
            <w:tcW w:w="1555" w:type="dxa"/>
          </w:tcPr>
          <w:p w:rsidR="00B75174" w:rsidRDefault="00B75174">
            <w:r>
              <w:t>Mental Health Foundation</w:t>
            </w:r>
          </w:p>
        </w:tc>
        <w:tc>
          <w:tcPr>
            <w:tcW w:w="4751" w:type="dxa"/>
          </w:tcPr>
          <w:p w:rsidR="00B75174" w:rsidRDefault="005F5395">
            <w:hyperlink r:id="rId14" w:history="1">
              <w:r w:rsidR="00D508AD" w:rsidRPr="00FD0BDD">
                <w:rPr>
                  <w:rStyle w:val="Hyperlink"/>
                </w:rPr>
                <w:t>www.mentalhealth.org.uk</w:t>
              </w:r>
            </w:hyperlink>
            <w:r w:rsidR="00D508AD">
              <w:t xml:space="preserve"> </w:t>
            </w:r>
          </w:p>
        </w:tc>
        <w:tc>
          <w:tcPr>
            <w:tcW w:w="2710" w:type="dxa"/>
          </w:tcPr>
          <w:p w:rsidR="00B75174" w:rsidRDefault="00D508AD">
            <w:r>
              <w:t>Provides information and support for anyone with mental health problems or learning disabilities</w:t>
            </w:r>
          </w:p>
        </w:tc>
      </w:tr>
      <w:tr w:rsidR="00B75174" w:rsidTr="005F5395">
        <w:tc>
          <w:tcPr>
            <w:tcW w:w="1555" w:type="dxa"/>
          </w:tcPr>
          <w:p w:rsidR="00B75174" w:rsidRDefault="004F3947">
            <w:r>
              <w:t>Mind</w:t>
            </w:r>
          </w:p>
        </w:tc>
        <w:tc>
          <w:tcPr>
            <w:tcW w:w="4751" w:type="dxa"/>
          </w:tcPr>
          <w:p w:rsidR="00B75174" w:rsidRDefault="004F3947">
            <w:r>
              <w:t>0300 123 3393</w:t>
            </w:r>
          </w:p>
          <w:p w:rsidR="004F3947" w:rsidRDefault="005F5395">
            <w:hyperlink r:id="rId15" w:history="1">
              <w:r w:rsidR="004F3947" w:rsidRPr="00FD0BDD">
                <w:rPr>
                  <w:rStyle w:val="Hyperlink"/>
                </w:rPr>
                <w:t>www.mind.org.uk</w:t>
              </w:r>
            </w:hyperlink>
          </w:p>
          <w:p w:rsidR="004F3947" w:rsidRDefault="004F3947">
            <w:r>
              <w:t>Monday to Friday 9am to 6pm</w:t>
            </w:r>
          </w:p>
        </w:tc>
        <w:tc>
          <w:tcPr>
            <w:tcW w:w="2710" w:type="dxa"/>
          </w:tcPr>
          <w:p w:rsidR="00B75174" w:rsidRDefault="004F3947">
            <w:r>
              <w:t>Promotes the views and needs of people with mental health problems</w:t>
            </w:r>
          </w:p>
        </w:tc>
      </w:tr>
      <w:tr w:rsidR="004F3947" w:rsidTr="005F5395">
        <w:tc>
          <w:tcPr>
            <w:tcW w:w="1555" w:type="dxa"/>
          </w:tcPr>
          <w:p w:rsidR="004F3947" w:rsidRDefault="004F3947">
            <w:r>
              <w:t>No Panic</w:t>
            </w:r>
          </w:p>
        </w:tc>
        <w:tc>
          <w:tcPr>
            <w:tcW w:w="4751" w:type="dxa"/>
          </w:tcPr>
          <w:p w:rsidR="004F3947" w:rsidRDefault="004F3947">
            <w:r>
              <w:t>0844 967 4848</w:t>
            </w:r>
          </w:p>
          <w:p w:rsidR="004F3947" w:rsidRDefault="004F3947">
            <w:r>
              <w:t>Calls cost 5p per minute plus your phone providers Access Charge</w:t>
            </w:r>
          </w:p>
          <w:p w:rsidR="004F3947" w:rsidRDefault="005F5395">
            <w:hyperlink r:id="rId16" w:history="1">
              <w:r w:rsidR="004F3947" w:rsidRPr="00FD0BDD">
                <w:rPr>
                  <w:rStyle w:val="Hyperlink"/>
                </w:rPr>
                <w:t>www.nopanic.org.uk</w:t>
              </w:r>
            </w:hyperlink>
            <w:r w:rsidR="004F3947">
              <w:t xml:space="preserve"> </w:t>
            </w:r>
          </w:p>
          <w:p w:rsidR="004F3947" w:rsidRDefault="004F3947">
            <w:r>
              <w:t>Daily 10am to 10pm</w:t>
            </w:r>
          </w:p>
        </w:tc>
        <w:tc>
          <w:tcPr>
            <w:tcW w:w="2710" w:type="dxa"/>
          </w:tcPr>
          <w:p w:rsidR="004F3947" w:rsidRDefault="004F3947">
            <w:r>
              <w:t xml:space="preserve">Voluntary charity offering support for sufferers of panic attacks and </w:t>
            </w:r>
            <w:proofErr w:type="gramStart"/>
            <w:r>
              <w:t>obsessive compulsive</w:t>
            </w:r>
            <w:proofErr w:type="gramEnd"/>
            <w:r>
              <w:t xml:space="preserve"> disorder (OCD).  Offers a course to help overcome your phobia or OCD</w:t>
            </w:r>
          </w:p>
        </w:tc>
      </w:tr>
      <w:tr w:rsidR="004F3947" w:rsidTr="005F5395">
        <w:tc>
          <w:tcPr>
            <w:tcW w:w="1555" w:type="dxa"/>
          </w:tcPr>
          <w:p w:rsidR="004F3947" w:rsidRDefault="004F3947">
            <w:r>
              <w:t>OCD Action</w:t>
            </w:r>
          </w:p>
        </w:tc>
        <w:tc>
          <w:tcPr>
            <w:tcW w:w="4751" w:type="dxa"/>
          </w:tcPr>
          <w:p w:rsidR="004F3947" w:rsidRDefault="004F3947">
            <w:r>
              <w:t>0845 390 6232</w:t>
            </w:r>
          </w:p>
          <w:p w:rsidR="004F3947" w:rsidRDefault="004F3947" w:rsidP="004F3947">
            <w:r>
              <w:t>Calls cost 5p per minute plus your phone providers Access Charge</w:t>
            </w:r>
          </w:p>
          <w:p w:rsidR="004F3947" w:rsidRDefault="005F5395">
            <w:hyperlink r:id="rId17" w:history="1">
              <w:r w:rsidR="004F3947" w:rsidRPr="00FD0BDD">
                <w:rPr>
                  <w:rStyle w:val="Hyperlink"/>
                </w:rPr>
                <w:t>www.ocdaction.org.uk</w:t>
              </w:r>
            </w:hyperlink>
            <w:r w:rsidR="004F3947">
              <w:t xml:space="preserve"> </w:t>
            </w:r>
          </w:p>
          <w:p w:rsidR="004F3947" w:rsidRDefault="004F3947">
            <w:r>
              <w:t>Monday to Friday 9.30am to 5pm</w:t>
            </w:r>
          </w:p>
        </w:tc>
        <w:tc>
          <w:tcPr>
            <w:tcW w:w="2710" w:type="dxa"/>
          </w:tcPr>
          <w:p w:rsidR="004F3947" w:rsidRDefault="004F3947">
            <w:r>
              <w:t>Support for people with OCD. Includes information on treatment and online resources</w:t>
            </w:r>
          </w:p>
        </w:tc>
      </w:tr>
      <w:tr w:rsidR="004F3947" w:rsidTr="005F5395">
        <w:tc>
          <w:tcPr>
            <w:tcW w:w="1555" w:type="dxa"/>
          </w:tcPr>
          <w:p w:rsidR="004F3947" w:rsidRDefault="004F3947">
            <w:r>
              <w:t>OCD UK</w:t>
            </w:r>
          </w:p>
        </w:tc>
        <w:tc>
          <w:tcPr>
            <w:tcW w:w="4751" w:type="dxa"/>
          </w:tcPr>
          <w:p w:rsidR="004F3947" w:rsidRDefault="004F3947">
            <w:r>
              <w:t>0333 212 7890</w:t>
            </w:r>
          </w:p>
          <w:p w:rsidR="004F3947" w:rsidRDefault="005F5395">
            <w:hyperlink r:id="rId18" w:history="1">
              <w:r w:rsidR="004F3947" w:rsidRPr="00FD0BDD">
                <w:rPr>
                  <w:rStyle w:val="Hyperlink"/>
                </w:rPr>
                <w:t>www.ocduk.org</w:t>
              </w:r>
            </w:hyperlink>
            <w:r w:rsidR="004F3947">
              <w:t xml:space="preserve"> </w:t>
            </w:r>
          </w:p>
          <w:p w:rsidR="004F3947" w:rsidRDefault="004F3947">
            <w:r>
              <w:t>Monday to Friday 9am to 5pm</w:t>
            </w:r>
          </w:p>
        </w:tc>
        <w:tc>
          <w:tcPr>
            <w:tcW w:w="2710" w:type="dxa"/>
          </w:tcPr>
          <w:p w:rsidR="004F3947" w:rsidRDefault="004F3947">
            <w:r>
              <w:t>A charity run by people with OCD, for people with OCD</w:t>
            </w:r>
            <w:r w:rsidR="00BE13E7">
              <w:t>.  Includes facts, news and treatment</w:t>
            </w:r>
          </w:p>
        </w:tc>
      </w:tr>
      <w:tr w:rsidR="004F3947" w:rsidTr="005F5395">
        <w:tc>
          <w:tcPr>
            <w:tcW w:w="1555" w:type="dxa"/>
          </w:tcPr>
          <w:p w:rsidR="004F3947" w:rsidRDefault="00BE13E7">
            <w:r>
              <w:t>PAPYRUS</w:t>
            </w:r>
          </w:p>
        </w:tc>
        <w:tc>
          <w:tcPr>
            <w:tcW w:w="4751" w:type="dxa"/>
          </w:tcPr>
          <w:p w:rsidR="004F3947" w:rsidRDefault="00BE13E7">
            <w:r>
              <w:t>0800 068 4141</w:t>
            </w:r>
          </w:p>
          <w:p w:rsidR="00BE13E7" w:rsidRDefault="005F5395">
            <w:hyperlink r:id="rId19" w:history="1">
              <w:r w:rsidR="00BE13E7" w:rsidRPr="00FD0BDD">
                <w:rPr>
                  <w:rStyle w:val="Hyperlink"/>
                </w:rPr>
                <w:t>www.papyrus-uk.org</w:t>
              </w:r>
            </w:hyperlink>
            <w:r w:rsidR="00BE13E7">
              <w:t xml:space="preserve"> </w:t>
            </w:r>
          </w:p>
          <w:p w:rsidR="00BE13E7" w:rsidRDefault="00BE13E7">
            <w:r>
              <w:t>Monday to Friday 10am to 10pm and 2pm to 10pm on weekends and bank holidays</w:t>
            </w:r>
          </w:p>
        </w:tc>
        <w:tc>
          <w:tcPr>
            <w:tcW w:w="2710" w:type="dxa"/>
          </w:tcPr>
          <w:p w:rsidR="004F3947" w:rsidRDefault="00BE13E7">
            <w:r>
              <w:t>Young suicide prevention society</w:t>
            </w:r>
          </w:p>
        </w:tc>
      </w:tr>
      <w:tr w:rsidR="004F3947" w:rsidTr="005F5395">
        <w:tc>
          <w:tcPr>
            <w:tcW w:w="1555" w:type="dxa"/>
          </w:tcPr>
          <w:p w:rsidR="004F3947" w:rsidRDefault="00BE13E7">
            <w:r>
              <w:t>Samaritans</w:t>
            </w:r>
          </w:p>
        </w:tc>
        <w:tc>
          <w:tcPr>
            <w:tcW w:w="4751" w:type="dxa"/>
          </w:tcPr>
          <w:p w:rsidR="004F3947" w:rsidRDefault="00BE13E7">
            <w:r>
              <w:t>116 123</w:t>
            </w:r>
          </w:p>
          <w:p w:rsidR="00BE13E7" w:rsidRDefault="005F5395">
            <w:hyperlink r:id="rId20" w:history="1">
              <w:r w:rsidR="00BE13E7" w:rsidRPr="00FD0BDD">
                <w:rPr>
                  <w:rStyle w:val="Hyperlink"/>
                </w:rPr>
                <w:t>www.samaritans.org.uk</w:t>
              </w:r>
            </w:hyperlink>
            <w:r w:rsidR="00BE13E7">
              <w:t xml:space="preserve"> </w:t>
            </w:r>
          </w:p>
          <w:p w:rsidR="00BE13E7" w:rsidRDefault="00BE13E7">
            <w:r>
              <w:t>free 24-hour helpline</w:t>
            </w:r>
          </w:p>
        </w:tc>
        <w:tc>
          <w:tcPr>
            <w:tcW w:w="2710" w:type="dxa"/>
          </w:tcPr>
          <w:p w:rsidR="004F3947" w:rsidRDefault="00BE13E7">
            <w:r>
              <w:t>Confidential support for people experiencing feelings of distress or despair</w:t>
            </w:r>
          </w:p>
        </w:tc>
      </w:tr>
      <w:tr w:rsidR="00BE13E7" w:rsidTr="005F5395">
        <w:tc>
          <w:tcPr>
            <w:tcW w:w="1555" w:type="dxa"/>
          </w:tcPr>
          <w:p w:rsidR="00BE13E7" w:rsidRDefault="00BE13E7">
            <w:r>
              <w:t>SANE</w:t>
            </w:r>
          </w:p>
        </w:tc>
        <w:tc>
          <w:tcPr>
            <w:tcW w:w="4751" w:type="dxa"/>
          </w:tcPr>
          <w:p w:rsidR="00BE13E7" w:rsidRDefault="00BE13E7">
            <w:r>
              <w:t>0300 304 7000</w:t>
            </w:r>
          </w:p>
          <w:p w:rsidR="00BE13E7" w:rsidRDefault="005F5395">
            <w:hyperlink r:id="rId21" w:history="1">
              <w:r w:rsidR="00BE13E7" w:rsidRPr="00FD0BDD">
                <w:rPr>
                  <w:rStyle w:val="Hyperlink"/>
                </w:rPr>
                <w:t>www.sane.org.uk</w:t>
              </w:r>
            </w:hyperlink>
            <w:r w:rsidR="00BE13E7">
              <w:t xml:space="preserve"> </w:t>
            </w:r>
          </w:p>
          <w:p w:rsidR="00BE13E7" w:rsidRDefault="00BE13E7">
            <w:r>
              <w:t>Daily 4.30pm to 10.30pm</w:t>
            </w:r>
          </w:p>
        </w:tc>
        <w:tc>
          <w:tcPr>
            <w:tcW w:w="2710" w:type="dxa"/>
          </w:tcPr>
          <w:p w:rsidR="00BE13E7" w:rsidRDefault="00BE13E7">
            <w:r>
              <w:t>Emotional support, information and guidance for people affected by mental illness, their families and carers</w:t>
            </w:r>
          </w:p>
        </w:tc>
      </w:tr>
      <w:tr w:rsidR="00BE13E7" w:rsidTr="005F5395">
        <w:tc>
          <w:tcPr>
            <w:tcW w:w="1555" w:type="dxa"/>
          </w:tcPr>
          <w:p w:rsidR="00BE13E7" w:rsidRDefault="00BE13E7">
            <w:r>
              <w:t xml:space="preserve">SANE </w:t>
            </w:r>
            <w:proofErr w:type="spellStart"/>
            <w:r>
              <w:t>Textcare</w:t>
            </w:r>
            <w:proofErr w:type="spellEnd"/>
          </w:p>
        </w:tc>
        <w:tc>
          <w:tcPr>
            <w:tcW w:w="4751" w:type="dxa"/>
          </w:tcPr>
          <w:p w:rsidR="00BE13E7" w:rsidRDefault="005F5395">
            <w:hyperlink r:id="rId22" w:history="1">
              <w:r w:rsidR="00BE13E7" w:rsidRPr="00FD0BDD">
                <w:rPr>
                  <w:rStyle w:val="Hyperlink"/>
                </w:rPr>
                <w:t>www.sane.org.uk/textcare</w:t>
              </w:r>
            </w:hyperlink>
            <w:r w:rsidR="00BE13E7">
              <w:t xml:space="preserve"> </w:t>
            </w:r>
          </w:p>
        </w:tc>
        <w:tc>
          <w:tcPr>
            <w:tcW w:w="2710" w:type="dxa"/>
          </w:tcPr>
          <w:p w:rsidR="00BE13E7" w:rsidRDefault="00BE13E7">
            <w:r>
              <w:t>Comfort and care via text message sent when the person needs it most</w:t>
            </w:r>
          </w:p>
          <w:p w:rsidR="00BE13E7" w:rsidRDefault="00BE13E7"/>
          <w:p w:rsidR="00BE13E7" w:rsidRDefault="00BE13E7"/>
        </w:tc>
      </w:tr>
      <w:tr w:rsidR="00BE13E7" w:rsidTr="005F5395">
        <w:tc>
          <w:tcPr>
            <w:tcW w:w="1555" w:type="dxa"/>
          </w:tcPr>
          <w:p w:rsidR="00BE13E7" w:rsidRDefault="00BE13E7">
            <w:proofErr w:type="spellStart"/>
            <w:r>
              <w:lastRenderedPageBreak/>
              <w:t>YoungMinds</w:t>
            </w:r>
            <w:proofErr w:type="spellEnd"/>
          </w:p>
        </w:tc>
        <w:tc>
          <w:tcPr>
            <w:tcW w:w="4751" w:type="dxa"/>
          </w:tcPr>
          <w:p w:rsidR="00BE13E7" w:rsidRDefault="00BE13E7">
            <w:r>
              <w:t>0808 802 5544</w:t>
            </w:r>
          </w:p>
          <w:p w:rsidR="00BE13E7" w:rsidRDefault="005F5395">
            <w:hyperlink r:id="rId23" w:history="1">
              <w:r w:rsidR="00BE13E7" w:rsidRPr="00FD0BDD">
                <w:rPr>
                  <w:rStyle w:val="Hyperlink"/>
                </w:rPr>
                <w:t>www.youngminds.org.uk</w:t>
              </w:r>
            </w:hyperlink>
            <w:r w:rsidR="00BE13E7">
              <w:t xml:space="preserve"> </w:t>
            </w:r>
          </w:p>
          <w:p w:rsidR="00BE13E7" w:rsidRDefault="00BE13E7">
            <w:r>
              <w:t>Monday to Friday 9.30am to 4pm</w:t>
            </w:r>
          </w:p>
        </w:tc>
        <w:tc>
          <w:tcPr>
            <w:tcW w:w="2710" w:type="dxa"/>
          </w:tcPr>
          <w:p w:rsidR="00BE13E7" w:rsidRDefault="00BE13E7">
            <w:proofErr w:type="spellStart"/>
            <w:r>
              <w:t>Imformation</w:t>
            </w:r>
            <w:proofErr w:type="spellEnd"/>
            <w:r>
              <w:t xml:space="preserve"> on child and adolescent mental health. Services for parents and professionals</w:t>
            </w:r>
          </w:p>
        </w:tc>
      </w:tr>
      <w:tr w:rsidR="00BE13E7" w:rsidTr="005F5395">
        <w:tc>
          <w:tcPr>
            <w:tcW w:w="1555" w:type="dxa"/>
          </w:tcPr>
          <w:p w:rsidR="00BE13E7" w:rsidRDefault="00BE13E7">
            <w:r>
              <w:t>NSPCC</w:t>
            </w:r>
          </w:p>
        </w:tc>
        <w:tc>
          <w:tcPr>
            <w:tcW w:w="4751" w:type="dxa"/>
          </w:tcPr>
          <w:p w:rsidR="00BE13E7" w:rsidRDefault="00BE13E7">
            <w:r>
              <w:t>0800 1111</w:t>
            </w:r>
          </w:p>
          <w:p w:rsidR="00C962B3" w:rsidRDefault="00C962B3">
            <w:r>
              <w:t>Childline for children (24-hour helpline)</w:t>
            </w:r>
          </w:p>
          <w:p w:rsidR="00C962B3" w:rsidRDefault="00C962B3"/>
          <w:p w:rsidR="00C962B3" w:rsidRDefault="00C962B3">
            <w:r>
              <w:t>0808 800 5000</w:t>
            </w:r>
          </w:p>
          <w:p w:rsidR="00C962B3" w:rsidRDefault="00C962B3">
            <w:r>
              <w:t>For adults concerned about a child (24-hour helpline)</w:t>
            </w:r>
          </w:p>
          <w:p w:rsidR="00C962B3" w:rsidRDefault="005F5395">
            <w:hyperlink r:id="rId24" w:history="1">
              <w:r w:rsidR="00C962B3" w:rsidRPr="00FD0BDD">
                <w:rPr>
                  <w:rStyle w:val="Hyperlink"/>
                </w:rPr>
                <w:t>www.nspcc.org.uk</w:t>
              </w:r>
            </w:hyperlink>
            <w:r w:rsidR="00C962B3">
              <w:t xml:space="preserve"> </w:t>
            </w:r>
          </w:p>
        </w:tc>
        <w:tc>
          <w:tcPr>
            <w:tcW w:w="2710" w:type="dxa"/>
          </w:tcPr>
          <w:p w:rsidR="00BE13E7" w:rsidRDefault="00C962B3">
            <w:r>
              <w:t>Children’s charity dedicated to ending child abuse and child cruelty</w:t>
            </w:r>
          </w:p>
        </w:tc>
      </w:tr>
      <w:tr w:rsidR="00BE13E7" w:rsidTr="005F5395">
        <w:tc>
          <w:tcPr>
            <w:tcW w:w="1555" w:type="dxa"/>
          </w:tcPr>
          <w:p w:rsidR="00BE13E7" w:rsidRDefault="00C962B3">
            <w:r>
              <w:t>Refuge</w:t>
            </w:r>
          </w:p>
        </w:tc>
        <w:tc>
          <w:tcPr>
            <w:tcW w:w="4751" w:type="dxa"/>
          </w:tcPr>
          <w:p w:rsidR="00BE13E7" w:rsidRDefault="00C962B3">
            <w:r>
              <w:t>0808 2000 247</w:t>
            </w:r>
          </w:p>
          <w:p w:rsidR="00C962B3" w:rsidRDefault="005F5395">
            <w:hyperlink r:id="rId25" w:history="1">
              <w:r w:rsidR="00C962B3" w:rsidRPr="00FD0BDD">
                <w:rPr>
                  <w:rStyle w:val="Hyperlink"/>
                </w:rPr>
                <w:t>www.refuge.org.uk</w:t>
              </w:r>
            </w:hyperlink>
          </w:p>
          <w:p w:rsidR="00C962B3" w:rsidRDefault="00C962B3">
            <w:r>
              <w:t>24-hour helpline</w:t>
            </w:r>
          </w:p>
        </w:tc>
        <w:tc>
          <w:tcPr>
            <w:tcW w:w="2710" w:type="dxa"/>
          </w:tcPr>
          <w:p w:rsidR="00BE13E7" w:rsidRDefault="00C962B3">
            <w:r>
              <w:t>Advice on dealing with domestic violence</w:t>
            </w:r>
          </w:p>
        </w:tc>
      </w:tr>
      <w:tr w:rsidR="00BE13E7" w:rsidTr="005F5395">
        <w:tc>
          <w:tcPr>
            <w:tcW w:w="1555" w:type="dxa"/>
          </w:tcPr>
          <w:p w:rsidR="00BE13E7" w:rsidRDefault="00C962B3">
            <w:r>
              <w:t>Alcoholics Anonymous</w:t>
            </w:r>
          </w:p>
        </w:tc>
        <w:tc>
          <w:tcPr>
            <w:tcW w:w="4751" w:type="dxa"/>
          </w:tcPr>
          <w:p w:rsidR="00BE13E7" w:rsidRDefault="00C962B3">
            <w:r>
              <w:t>0800 917 7650</w:t>
            </w:r>
          </w:p>
          <w:p w:rsidR="00C962B3" w:rsidRDefault="005F5395">
            <w:hyperlink r:id="rId26" w:history="1">
              <w:r w:rsidR="00C962B3" w:rsidRPr="00FD0BDD">
                <w:rPr>
                  <w:rStyle w:val="Hyperlink"/>
                </w:rPr>
                <w:t>www.alcoholics-anonymous.org.uk</w:t>
              </w:r>
            </w:hyperlink>
            <w:r w:rsidR="00C962B3">
              <w:t xml:space="preserve"> </w:t>
            </w:r>
          </w:p>
          <w:p w:rsidR="00C962B3" w:rsidRDefault="00C962B3">
            <w:r>
              <w:t>24-hour helpline</w:t>
            </w:r>
          </w:p>
        </w:tc>
        <w:tc>
          <w:tcPr>
            <w:tcW w:w="2710" w:type="dxa"/>
          </w:tcPr>
          <w:p w:rsidR="00BE13E7" w:rsidRDefault="00BE13E7"/>
        </w:tc>
      </w:tr>
      <w:tr w:rsidR="00BE13E7" w:rsidTr="005F5395">
        <w:tc>
          <w:tcPr>
            <w:tcW w:w="1555" w:type="dxa"/>
          </w:tcPr>
          <w:p w:rsidR="00BE13E7" w:rsidRDefault="00C962B3">
            <w:r>
              <w:t>National gambling Helpline</w:t>
            </w:r>
          </w:p>
        </w:tc>
        <w:tc>
          <w:tcPr>
            <w:tcW w:w="4751" w:type="dxa"/>
          </w:tcPr>
          <w:p w:rsidR="00BE13E7" w:rsidRDefault="00C962B3">
            <w:r>
              <w:t>0808 8020 133</w:t>
            </w:r>
          </w:p>
          <w:p w:rsidR="00C962B3" w:rsidRDefault="005F5395">
            <w:hyperlink r:id="rId27" w:history="1">
              <w:r w:rsidR="00C962B3" w:rsidRPr="00FD0BDD">
                <w:rPr>
                  <w:rStyle w:val="Hyperlink"/>
                </w:rPr>
                <w:t>www.begambleaware.org</w:t>
              </w:r>
            </w:hyperlink>
            <w:r w:rsidR="00C962B3">
              <w:t xml:space="preserve"> </w:t>
            </w:r>
          </w:p>
          <w:p w:rsidR="00C962B3" w:rsidRDefault="00C962B3">
            <w:r>
              <w:t>Daily 8am to midnight</w:t>
            </w:r>
          </w:p>
        </w:tc>
        <w:tc>
          <w:tcPr>
            <w:tcW w:w="2710" w:type="dxa"/>
          </w:tcPr>
          <w:p w:rsidR="00BE13E7" w:rsidRDefault="00BE13E7"/>
        </w:tc>
      </w:tr>
      <w:tr w:rsidR="00C962B3" w:rsidTr="005F5395">
        <w:tc>
          <w:tcPr>
            <w:tcW w:w="1555" w:type="dxa"/>
          </w:tcPr>
          <w:p w:rsidR="00C962B3" w:rsidRDefault="00C962B3">
            <w:r>
              <w:t>Narcotics Anonymous</w:t>
            </w:r>
          </w:p>
        </w:tc>
        <w:tc>
          <w:tcPr>
            <w:tcW w:w="4751" w:type="dxa"/>
          </w:tcPr>
          <w:p w:rsidR="00C962B3" w:rsidRDefault="00C962B3">
            <w:r>
              <w:t>0300 999 1212</w:t>
            </w:r>
          </w:p>
          <w:p w:rsidR="00C962B3" w:rsidRDefault="005F5395">
            <w:hyperlink r:id="rId28" w:history="1">
              <w:r w:rsidR="00C962B3" w:rsidRPr="00FD0BDD">
                <w:rPr>
                  <w:rStyle w:val="Hyperlink"/>
                </w:rPr>
                <w:t>www.ukna.org</w:t>
              </w:r>
            </w:hyperlink>
            <w:r w:rsidR="00C962B3">
              <w:t xml:space="preserve"> </w:t>
            </w:r>
          </w:p>
          <w:p w:rsidR="00C962B3" w:rsidRDefault="007552C2">
            <w:r>
              <w:t>Daily 10am to midnight</w:t>
            </w:r>
          </w:p>
        </w:tc>
        <w:tc>
          <w:tcPr>
            <w:tcW w:w="2710" w:type="dxa"/>
          </w:tcPr>
          <w:p w:rsidR="00C962B3" w:rsidRDefault="00C962B3"/>
        </w:tc>
      </w:tr>
      <w:tr w:rsidR="00C962B3" w:rsidTr="005F5395">
        <w:tc>
          <w:tcPr>
            <w:tcW w:w="1555" w:type="dxa"/>
          </w:tcPr>
          <w:p w:rsidR="00C962B3" w:rsidRDefault="007552C2">
            <w:r>
              <w:t>Alzheimer’s Society</w:t>
            </w:r>
          </w:p>
        </w:tc>
        <w:tc>
          <w:tcPr>
            <w:tcW w:w="4751" w:type="dxa"/>
          </w:tcPr>
          <w:p w:rsidR="00C962B3" w:rsidRDefault="007552C2">
            <w:r>
              <w:t>0333 1503456</w:t>
            </w:r>
          </w:p>
          <w:p w:rsidR="007552C2" w:rsidRDefault="005F5395">
            <w:hyperlink r:id="rId29" w:history="1">
              <w:r w:rsidR="007552C2" w:rsidRPr="00FD0BDD">
                <w:rPr>
                  <w:rStyle w:val="Hyperlink"/>
                </w:rPr>
                <w:t>www.alzheimers.org.uk</w:t>
              </w:r>
            </w:hyperlink>
            <w:r w:rsidR="007552C2">
              <w:t xml:space="preserve"> </w:t>
            </w:r>
          </w:p>
          <w:p w:rsidR="007552C2" w:rsidRDefault="007552C2">
            <w:r>
              <w:t>Monday to Friday 9am to 5pm and 10am to 4pm on weekends</w:t>
            </w:r>
          </w:p>
        </w:tc>
        <w:tc>
          <w:tcPr>
            <w:tcW w:w="2710" w:type="dxa"/>
          </w:tcPr>
          <w:p w:rsidR="00C962B3" w:rsidRDefault="007552C2">
            <w:r>
              <w:t>Provides information on dementia, including factsheets and helplines</w:t>
            </w:r>
          </w:p>
        </w:tc>
      </w:tr>
      <w:tr w:rsidR="00C962B3" w:rsidTr="005F5395">
        <w:tc>
          <w:tcPr>
            <w:tcW w:w="1555" w:type="dxa"/>
          </w:tcPr>
          <w:p w:rsidR="00C962B3" w:rsidRDefault="007552C2">
            <w:r>
              <w:t>Cruse Bereavement Care</w:t>
            </w:r>
          </w:p>
        </w:tc>
        <w:tc>
          <w:tcPr>
            <w:tcW w:w="4751" w:type="dxa"/>
          </w:tcPr>
          <w:p w:rsidR="00C962B3" w:rsidRDefault="007552C2">
            <w:r>
              <w:t>0808 808 1677</w:t>
            </w:r>
          </w:p>
          <w:p w:rsidR="007552C2" w:rsidRDefault="005F5395">
            <w:hyperlink r:id="rId30" w:history="1">
              <w:r w:rsidR="007552C2" w:rsidRPr="00FD0BDD">
                <w:rPr>
                  <w:rStyle w:val="Hyperlink"/>
                </w:rPr>
                <w:t>www.cruse.org.uk</w:t>
              </w:r>
            </w:hyperlink>
            <w:r w:rsidR="007552C2">
              <w:t xml:space="preserve"> </w:t>
            </w:r>
          </w:p>
          <w:p w:rsidR="007552C2" w:rsidRDefault="007552C2">
            <w:r>
              <w:t>Monday to Friday 9am to 5pm</w:t>
            </w:r>
          </w:p>
        </w:tc>
        <w:tc>
          <w:tcPr>
            <w:tcW w:w="2710" w:type="dxa"/>
          </w:tcPr>
          <w:p w:rsidR="00C962B3" w:rsidRDefault="00C962B3"/>
        </w:tc>
      </w:tr>
      <w:tr w:rsidR="00C962B3" w:rsidTr="005F5395">
        <w:tc>
          <w:tcPr>
            <w:tcW w:w="1555" w:type="dxa"/>
          </w:tcPr>
          <w:p w:rsidR="00C962B3" w:rsidRDefault="007552C2">
            <w:r>
              <w:t>Rape Crisis</w:t>
            </w:r>
          </w:p>
        </w:tc>
        <w:tc>
          <w:tcPr>
            <w:tcW w:w="4751" w:type="dxa"/>
          </w:tcPr>
          <w:p w:rsidR="00C962B3" w:rsidRDefault="007552C2">
            <w:r>
              <w:t>0808 802 9999</w:t>
            </w:r>
          </w:p>
          <w:p w:rsidR="007552C2" w:rsidRDefault="005F5395">
            <w:hyperlink r:id="rId31" w:history="1">
              <w:r w:rsidR="007552C2" w:rsidRPr="00FD0BDD">
                <w:rPr>
                  <w:rStyle w:val="Hyperlink"/>
                </w:rPr>
                <w:t>www.rapecrisis.org.uk</w:t>
              </w:r>
            </w:hyperlink>
            <w:r w:rsidR="007552C2">
              <w:t xml:space="preserve"> </w:t>
            </w:r>
          </w:p>
          <w:p w:rsidR="007552C2" w:rsidRDefault="007552C2">
            <w:r>
              <w:t>Daily 12pm to 2.30pm and 7pm to 9.30pm</w:t>
            </w:r>
          </w:p>
        </w:tc>
        <w:tc>
          <w:tcPr>
            <w:tcW w:w="2710" w:type="dxa"/>
          </w:tcPr>
          <w:p w:rsidR="00C962B3" w:rsidRDefault="00C962B3"/>
        </w:tc>
      </w:tr>
      <w:tr w:rsidR="00C962B3" w:rsidTr="005F5395">
        <w:tc>
          <w:tcPr>
            <w:tcW w:w="1555" w:type="dxa"/>
          </w:tcPr>
          <w:p w:rsidR="00C962B3" w:rsidRDefault="007552C2">
            <w:r>
              <w:t>Victim support</w:t>
            </w:r>
          </w:p>
        </w:tc>
        <w:tc>
          <w:tcPr>
            <w:tcW w:w="4751" w:type="dxa"/>
          </w:tcPr>
          <w:p w:rsidR="00C962B3" w:rsidRDefault="007552C2">
            <w:r>
              <w:t>0808 168 9111</w:t>
            </w:r>
          </w:p>
          <w:p w:rsidR="007552C2" w:rsidRDefault="005F5395">
            <w:hyperlink r:id="rId32" w:history="1">
              <w:r w:rsidR="007552C2" w:rsidRPr="00FD0BDD">
                <w:rPr>
                  <w:rStyle w:val="Hyperlink"/>
                </w:rPr>
                <w:t>www.victimsupport.org</w:t>
              </w:r>
            </w:hyperlink>
            <w:r w:rsidR="007552C2">
              <w:t xml:space="preserve"> </w:t>
            </w:r>
          </w:p>
          <w:p w:rsidR="007552C2" w:rsidRDefault="007552C2">
            <w:r>
              <w:t>24-hour helpline</w:t>
            </w:r>
          </w:p>
        </w:tc>
        <w:tc>
          <w:tcPr>
            <w:tcW w:w="2710" w:type="dxa"/>
          </w:tcPr>
          <w:p w:rsidR="00C962B3" w:rsidRDefault="00C962B3"/>
        </w:tc>
      </w:tr>
      <w:tr w:rsidR="00C962B3" w:rsidTr="005F5395">
        <w:tc>
          <w:tcPr>
            <w:tcW w:w="1555" w:type="dxa"/>
          </w:tcPr>
          <w:p w:rsidR="00C962B3" w:rsidRDefault="007552C2">
            <w:r>
              <w:t>Beat</w:t>
            </w:r>
          </w:p>
        </w:tc>
        <w:tc>
          <w:tcPr>
            <w:tcW w:w="4751" w:type="dxa"/>
          </w:tcPr>
          <w:p w:rsidR="00C962B3" w:rsidRDefault="007552C2">
            <w:r>
              <w:t>Adults 0808 801 0677</w:t>
            </w:r>
          </w:p>
          <w:p w:rsidR="007552C2" w:rsidRDefault="007552C2">
            <w:r>
              <w:t>Under 18’s 0808 801 0711</w:t>
            </w:r>
          </w:p>
          <w:p w:rsidR="007552C2" w:rsidRDefault="007552C2">
            <w:r>
              <w:t>www.b-eat.co.uk</w:t>
            </w:r>
          </w:p>
        </w:tc>
        <w:tc>
          <w:tcPr>
            <w:tcW w:w="2710" w:type="dxa"/>
          </w:tcPr>
          <w:p w:rsidR="00C962B3" w:rsidRDefault="007552C2">
            <w:r>
              <w:t>Help with eating disorders</w:t>
            </w:r>
          </w:p>
        </w:tc>
      </w:tr>
      <w:tr w:rsidR="00C962B3" w:rsidTr="005F5395">
        <w:tc>
          <w:tcPr>
            <w:tcW w:w="1555" w:type="dxa"/>
          </w:tcPr>
          <w:p w:rsidR="00C962B3" w:rsidRDefault="007552C2">
            <w:r>
              <w:t>Mencap</w:t>
            </w:r>
          </w:p>
        </w:tc>
        <w:tc>
          <w:tcPr>
            <w:tcW w:w="4751" w:type="dxa"/>
          </w:tcPr>
          <w:p w:rsidR="00C962B3" w:rsidRDefault="007552C2">
            <w:r>
              <w:t>0808 808 1111</w:t>
            </w:r>
          </w:p>
          <w:p w:rsidR="007552C2" w:rsidRDefault="005F5395">
            <w:hyperlink r:id="rId33" w:history="1">
              <w:r w:rsidR="0083685D" w:rsidRPr="00FD0BDD">
                <w:rPr>
                  <w:rStyle w:val="Hyperlink"/>
                </w:rPr>
                <w:t>www.mencap.org.uk</w:t>
              </w:r>
            </w:hyperlink>
            <w:r w:rsidR="0083685D">
              <w:t xml:space="preserve"> </w:t>
            </w:r>
          </w:p>
          <w:p w:rsidR="0083685D" w:rsidRDefault="0083685D">
            <w:r>
              <w:t>Monday to Friday 9am to 5pm</w:t>
            </w:r>
          </w:p>
        </w:tc>
        <w:tc>
          <w:tcPr>
            <w:tcW w:w="2710" w:type="dxa"/>
          </w:tcPr>
          <w:p w:rsidR="00C962B3" w:rsidRDefault="0083685D">
            <w:r>
              <w:t>Charity working with people with a learning disability, their families and carers</w:t>
            </w:r>
          </w:p>
        </w:tc>
      </w:tr>
      <w:tr w:rsidR="00C962B3" w:rsidTr="005F5395">
        <w:tc>
          <w:tcPr>
            <w:tcW w:w="1555" w:type="dxa"/>
          </w:tcPr>
          <w:p w:rsidR="00C962B3" w:rsidRDefault="0083685D">
            <w:r>
              <w:t>Family Lives</w:t>
            </w:r>
          </w:p>
        </w:tc>
        <w:tc>
          <w:tcPr>
            <w:tcW w:w="4751" w:type="dxa"/>
          </w:tcPr>
          <w:p w:rsidR="00C962B3" w:rsidRDefault="0083685D">
            <w:r>
              <w:t>0808 800 2222</w:t>
            </w:r>
          </w:p>
          <w:p w:rsidR="0083685D" w:rsidRDefault="005F5395">
            <w:hyperlink r:id="rId34" w:history="1">
              <w:r w:rsidR="0083685D" w:rsidRPr="00FD0BDD">
                <w:rPr>
                  <w:rStyle w:val="Hyperlink"/>
                </w:rPr>
                <w:t>www.familylives.org.uk</w:t>
              </w:r>
            </w:hyperlink>
            <w:r w:rsidR="0083685D">
              <w:t xml:space="preserve"> </w:t>
            </w:r>
          </w:p>
          <w:p w:rsidR="0083685D" w:rsidRDefault="0083685D">
            <w:r>
              <w:t>Monday to Friday 9am to 9pm and Saturday to Sunday 10am to 3pm</w:t>
            </w:r>
          </w:p>
        </w:tc>
        <w:tc>
          <w:tcPr>
            <w:tcW w:w="2710" w:type="dxa"/>
          </w:tcPr>
          <w:p w:rsidR="00C962B3" w:rsidRDefault="0083685D">
            <w:r>
              <w:t>Advice on all aspects of parenting, including dealing with bullying</w:t>
            </w:r>
          </w:p>
        </w:tc>
      </w:tr>
      <w:tr w:rsidR="00C962B3" w:rsidTr="005F5395">
        <w:tc>
          <w:tcPr>
            <w:tcW w:w="1555" w:type="dxa"/>
          </w:tcPr>
          <w:p w:rsidR="00C962B3" w:rsidRDefault="0083685D">
            <w:r>
              <w:t>Relate</w:t>
            </w:r>
          </w:p>
        </w:tc>
        <w:tc>
          <w:tcPr>
            <w:tcW w:w="4751" w:type="dxa"/>
          </w:tcPr>
          <w:p w:rsidR="00C962B3" w:rsidRDefault="005F5395">
            <w:hyperlink r:id="rId35" w:history="1">
              <w:r w:rsidR="0083685D" w:rsidRPr="00FD0BDD">
                <w:rPr>
                  <w:rStyle w:val="Hyperlink"/>
                </w:rPr>
                <w:t>www.relate.org.uk</w:t>
              </w:r>
            </w:hyperlink>
            <w:r w:rsidR="0083685D">
              <w:t xml:space="preserve"> </w:t>
            </w:r>
          </w:p>
        </w:tc>
        <w:tc>
          <w:tcPr>
            <w:tcW w:w="2710" w:type="dxa"/>
          </w:tcPr>
          <w:p w:rsidR="00C962B3" w:rsidRDefault="0083685D">
            <w:r>
              <w:t>The UK’s largest provider of relationship support</w:t>
            </w:r>
          </w:p>
        </w:tc>
      </w:tr>
    </w:tbl>
    <w:p w:rsidR="00540D5A" w:rsidRDefault="00540D5A"/>
    <w:sectPr w:rsidR="00540D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D5A"/>
    <w:rsid w:val="004F3947"/>
    <w:rsid w:val="00540D5A"/>
    <w:rsid w:val="005F5395"/>
    <w:rsid w:val="007552C2"/>
    <w:rsid w:val="0083685D"/>
    <w:rsid w:val="00B75174"/>
    <w:rsid w:val="00BE13E7"/>
    <w:rsid w:val="00C962B3"/>
    <w:rsid w:val="00D45294"/>
    <w:rsid w:val="00D5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EB68E"/>
  <w15:chartTrackingRefBased/>
  <w15:docId w15:val="{F734DC3A-7E87-479E-B49B-8CDD8394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0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0D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0D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190954992358618" TargetMode="External"/><Relationship Id="rId13" Type="http://schemas.openxmlformats.org/officeDocument/2006/relationships/hyperlink" Target="http://www.menshealthforum.org.uk" TargetMode="External"/><Relationship Id="rId18" Type="http://schemas.openxmlformats.org/officeDocument/2006/relationships/hyperlink" Target="http://www.ocduk.org" TargetMode="External"/><Relationship Id="rId26" Type="http://schemas.openxmlformats.org/officeDocument/2006/relationships/hyperlink" Target="http://www.alcoholics-anonymous.org.u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ane.org.uk" TargetMode="External"/><Relationship Id="rId34" Type="http://schemas.openxmlformats.org/officeDocument/2006/relationships/hyperlink" Target="http://www.familylives.org.uk" TargetMode="External"/><Relationship Id="rId7" Type="http://schemas.openxmlformats.org/officeDocument/2006/relationships/hyperlink" Target="http://www.dorset.police.uk/abuse-help" TargetMode="External"/><Relationship Id="rId12" Type="http://schemas.openxmlformats.org/officeDocument/2006/relationships/hyperlink" Target="http://www.thecalmzone.net" TargetMode="External"/><Relationship Id="rId17" Type="http://schemas.openxmlformats.org/officeDocument/2006/relationships/hyperlink" Target="http://www.ocdaction.org.uk" TargetMode="External"/><Relationship Id="rId25" Type="http://schemas.openxmlformats.org/officeDocument/2006/relationships/hyperlink" Target="http://www.refuge.org.uk" TargetMode="External"/><Relationship Id="rId33" Type="http://schemas.openxmlformats.org/officeDocument/2006/relationships/hyperlink" Target="http://www.mencap.org.uk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opanic.org.uk" TargetMode="External"/><Relationship Id="rId20" Type="http://schemas.openxmlformats.org/officeDocument/2006/relationships/hyperlink" Target="http://www.samaritans.org.uk" TargetMode="External"/><Relationship Id="rId29" Type="http://schemas.openxmlformats.org/officeDocument/2006/relationships/hyperlink" Target="http://www.alzheimers.org.uk" TargetMode="External"/><Relationship Id="rId1" Type="http://schemas.openxmlformats.org/officeDocument/2006/relationships/styles" Target="styles.xml"/><Relationship Id="rId6" Type="http://schemas.openxmlformats.org/officeDocument/2006/relationships/hyperlink" Target="mailto:101@dorset.pnn.police.uk" TargetMode="External"/><Relationship Id="rId11" Type="http://schemas.openxmlformats.org/officeDocument/2006/relationships/hyperlink" Target="http://www.bipolaruk.org.uk" TargetMode="External"/><Relationship Id="rId24" Type="http://schemas.openxmlformats.org/officeDocument/2006/relationships/hyperlink" Target="http://www.nspcc.org.uk" TargetMode="External"/><Relationship Id="rId32" Type="http://schemas.openxmlformats.org/officeDocument/2006/relationships/hyperlink" Target="http://www.victimsupport.org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helpline@womensaid.org.uk" TargetMode="External"/><Relationship Id="rId15" Type="http://schemas.openxmlformats.org/officeDocument/2006/relationships/hyperlink" Target="http://www.mind.org.uk" TargetMode="External"/><Relationship Id="rId23" Type="http://schemas.openxmlformats.org/officeDocument/2006/relationships/hyperlink" Target="http://www.youngminds.org.uk" TargetMode="External"/><Relationship Id="rId28" Type="http://schemas.openxmlformats.org/officeDocument/2006/relationships/hyperlink" Target="http://www.ukna.org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anxietyuk.org.uk" TargetMode="External"/><Relationship Id="rId19" Type="http://schemas.openxmlformats.org/officeDocument/2006/relationships/hyperlink" Target="http://www.papyrus-uk.org" TargetMode="External"/><Relationship Id="rId31" Type="http://schemas.openxmlformats.org/officeDocument/2006/relationships/hyperlink" Target="http://www.rapecrisis.org.uk" TargetMode="External"/><Relationship Id="rId4" Type="http://schemas.openxmlformats.org/officeDocument/2006/relationships/hyperlink" Target="http://www.rethink.org" TargetMode="External"/><Relationship Id="rId9" Type="http://schemas.openxmlformats.org/officeDocument/2006/relationships/hyperlink" Target="http://www.sandpdt.org.uk/coronavirus-response" TargetMode="External"/><Relationship Id="rId14" Type="http://schemas.openxmlformats.org/officeDocument/2006/relationships/hyperlink" Target="http://www.mentalhealth.org.uk" TargetMode="External"/><Relationship Id="rId22" Type="http://schemas.openxmlformats.org/officeDocument/2006/relationships/hyperlink" Target="http://www.sane.org.uk/textcare" TargetMode="External"/><Relationship Id="rId27" Type="http://schemas.openxmlformats.org/officeDocument/2006/relationships/hyperlink" Target="http://www.begambleaware.org" TargetMode="External"/><Relationship Id="rId30" Type="http://schemas.openxmlformats.org/officeDocument/2006/relationships/hyperlink" Target="http://www.cruse.org.uk" TargetMode="External"/><Relationship Id="rId35" Type="http://schemas.openxmlformats.org/officeDocument/2006/relationships/hyperlink" Target="http://www.relat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Keeley Bruce (Wellbridge Practice)</dc:creator>
  <cp:keywords/>
  <dc:description/>
  <cp:lastModifiedBy>Keeley Bruce (Wellbridge Practice)</cp:lastModifiedBy>
  <cp:revision>2</cp:revision>
  <dcterms:created xsi:type="dcterms:W3CDTF">2020-10-18T17:17:00Z</dcterms:created>
  <dcterms:modified xsi:type="dcterms:W3CDTF">2020-10-27T10:47:00Z</dcterms:modified>
</cp:coreProperties>
</file>